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651" w:rsidRPr="003D0B96" w:rsidRDefault="00402722" w:rsidP="003D0B96">
      <w:pPr>
        <w:spacing w:after="0"/>
        <w:jc w:val="both"/>
        <w:rPr>
          <w:rFonts w:cstheme="minorHAnsi"/>
        </w:rPr>
      </w:pPr>
      <w:r>
        <w:rPr>
          <w:rFonts w:cstheme="minorHAnsi"/>
        </w:rPr>
        <w:t xml:space="preserve">SALUTO </w:t>
      </w:r>
      <w:r w:rsidR="00162651" w:rsidRPr="003D0B96">
        <w:rPr>
          <w:rFonts w:cstheme="minorHAnsi"/>
        </w:rPr>
        <w:t>DEL SANTO PADRE</w:t>
      </w:r>
    </w:p>
    <w:p w:rsidR="00162651" w:rsidRPr="003D0B96" w:rsidRDefault="00402722" w:rsidP="003D0B96">
      <w:pPr>
        <w:spacing w:after="0"/>
        <w:jc w:val="both"/>
        <w:rPr>
          <w:rFonts w:cstheme="minorHAnsi"/>
        </w:rPr>
      </w:pPr>
      <w:r>
        <w:rPr>
          <w:rFonts w:cstheme="minorHAnsi"/>
        </w:rPr>
        <w:t>Ai Fedeli</w:t>
      </w:r>
    </w:p>
    <w:p w:rsidR="00402722" w:rsidRPr="00402722" w:rsidRDefault="00402722" w:rsidP="00402722">
      <w:pPr>
        <w:pStyle w:val="NormaleWeb"/>
        <w:shd w:val="clear" w:color="auto" w:fill="FFFFFF"/>
        <w:spacing w:before="0" w:beforeAutospacing="0" w:after="0" w:afterAutospacing="0" w:line="300" w:lineRule="atLeast"/>
        <w:jc w:val="both"/>
        <w:rPr>
          <w:rFonts w:asciiTheme="minorHAnsi" w:eastAsiaTheme="minorHAnsi" w:hAnsiTheme="minorHAnsi" w:cstheme="minorHAnsi"/>
          <w:sz w:val="22"/>
          <w:szCs w:val="22"/>
          <w:lang w:eastAsia="en-US"/>
        </w:rPr>
      </w:pPr>
      <w:r w:rsidRPr="00402722">
        <w:rPr>
          <w:rFonts w:asciiTheme="minorHAnsi" w:eastAsiaTheme="minorHAnsi" w:hAnsiTheme="minorHAnsi" w:cstheme="minorHAnsi"/>
          <w:sz w:val="22"/>
          <w:szCs w:val="22"/>
          <w:lang w:eastAsia="en-US"/>
        </w:rPr>
        <w:t xml:space="preserve">Arcivescovado di </w:t>
      </w:r>
      <w:proofErr w:type="spellStart"/>
      <w:r w:rsidRPr="00402722">
        <w:rPr>
          <w:rFonts w:asciiTheme="minorHAnsi" w:eastAsiaTheme="minorHAnsi" w:hAnsiTheme="minorHAnsi" w:cstheme="minorHAnsi"/>
          <w:sz w:val="22"/>
          <w:szCs w:val="22"/>
          <w:lang w:eastAsia="en-US"/>
        </w:rPr>
        <w:t>Kraków</w:t>
      </w:r>
      <w:proofErr w:type="spellEnd"/>
    </w:p>
    <w:p w:rsidR="00402722" w:rsidRPr="00402722" w:rsidRDefault="00402722" w:rsidP="00402722">
      <w:pPr>
        <w:pStyle w:val="NormaleWeb"/>
        <w:shd w:val="clear" w:color="auto" w:fill="FFFFFF"/>
        <w:spacing w:before="0" w:beforeAutospacing="0" w:after="0" w:afterAutospacing="0" w:line="300" w:lineRule="atLeast"/>
        <w:jc w:val="both"/>
        <w:rPr>
          <w:rFonts w:asciiTheme="minorHAnsi" w:eastAsiaTheme="minorHAnsi" w:hAnsiTheme="minorHAnsi" w:cstheme="minorHAnsi"/>
          <w:sz w:val="22"/>
          <w:szCs w:val="22"/>
          <w:lang w:eastAsia="en-US"/>
        </w:rPr>
      </w:pPr>
      <w:r w:rsidRPr="00402722">
        <w:rPr>
          <w:rFonts w:asciiTheme="minorHAnsi" w:eastAsiaTheme="minorHAnsi" w:hAnsiTheme="minorHAnsi" w:cstheme="minorHAnsi"/>
          <w:sz w:val="22"/>
          <w:szCs w:val="22"/>
          <w:lang w:eastAsia="en-US"/>
        </w:rPr>
        <w:t>Giovedì, 28 luglio 2016</w:t>
      </w:r>
    </w:p>
    <w:p w:rsidR="003D0B96" w:rsidRPr="003D0B96" w:rsidRDefault="00117AFE" w:rsidP="003D0B96">
      <w:pPr>
        <w:pStyle w:val="NormaleWeb"/>
        <w:shd w:val="clear" w:color="auto" w:fill="FFFFFF"/>
        <w:spacing w:line="300" w:lineRule="atLeast"/>
        <w:jc w:val="both"/>
        <w:rPr>
          <w:rFonts w:asciiTheme="minorHAnsi" w:hAnsiTheme="minorHAnsi" w:cstheme="minorHAnsi"/>
          <w:color w:val="000000"/>
          <w:sz w:val="36"/>
          <w:szCs w:val="22"/>
        </w:rPr>
      </w:pPr>
      <w:r>
        <w:rPr>
          <w:rFonts w:asciiTheme="minorHAnsi" w:hAnsiTheme="minorHAnsi" w:cstheme="minorHAnsi"/>
          <w:color w:val="000000"/>
          <w:sz w:val="36"/>
          <w:szCs w:val="22"/>
        </w:rPr>
        <w:t>1</w:t>
      </w:r>
      <w:r w:rsidR="00955152">
        <w:rPr>
          <w:rFonts w:asciiTheme="minorHAnsi" w:hAnsiTheme="minorHAnsi" w:cstheme="minorHAnsi"/>
          <w:color w:val="000000"/>
          <w:sz w:val="36"/>
          <w:szCs w:val="22"/>
        </w:rPr>
        <w:t>.1</w:t>
      </w:r>
    </w:p>
    <w:p w:rsidR="00402722" w:rsidRPr="00402722" w:rsidRDefault="00402722" w:rsidP="00117AFE">
      <w:pPr>
        <w:pStyle w:val="NormaleWeb"/>
        <w:shd w:val="clear" w:color="auto" w:fill="FFFFFF"/>
        <w:jc w:val="both"/>
        <w:rPr>
          <w:rFonts w:asciiTheme="minorHAnsi" w:hAnsiTheme="minorHAnsi" w:cstheme="minorHAnsi"/>
          <w:color w:val="000000"/>
          <w:sz w:val="22"/>
          <w:szCs w:val="22"/>
        </w:rPr>
      </w:pPr>
      <w:r w:rsidRPr="00402722">
        <w:rPr>
          <w:rFonts w:asciiTheme="minorHAnsi" w:hAnsiTheme="minorHAnsi" w:cstheme="minorHAnsi"/>
          <w:color w:val="000000"/>
          <w:sz w:val="22"/>
          <w:szCs w:val="22"/>
        </w:rPr>
        <w:t>Io, quando incontro qualcuno che si sposa, un giovane che si sposa, una ragazza che si sposa, dico loro: “Questi sono quelli che hanno coraggio!”. Perché non è facile formare una famiglia, non è facile impegnare la vita per sempre, bisogna avere coraggio. E mi congratulo, perché voi avete coraggio.</w:t>
      </w:r>
    </w:p>
    <w:p w:rsidR="00402722" w:rsidRPr="00402722" w:rsidRDefault="00402722" w:rsidP="00117AFE">
      <w:pPr>
        <w:pStyle w:val="NormaleWeb"/>
        <w:shd w:val="clear" w:color="auto" w:fill="FFFFFF"/>
        <w:jc w:val="both"/>
        <w:rPr>
          <w:rFonts w:asciiTheme="minorHAnsi" w:hAnsiTheme="minorHAnsi" w:cstheme="minorHAnsi"/>
          <w:color w:val="000000"/>
          <w:sz w:val="22"/>
          <w:szCs w:val="22"/>
        </w:rPr>
      </w:pPr>
    </w:p>
    <w:p w:rsidR="00402722" w:rsidRPr="00402722" w:rsidRDefault="00402722" w:rsidP="00117AFE">
      <w:pPr>
        <w:pStyle w:val="NormaleWeb"/>
        <w:shd w:val="clear" w:color="auto" w:fill="FFFFFF"/>
        <w:jc w:val="both"/>
        <w:rPr>
          <w:rFonts w:asciiTheme="minorHAnsi" w:hAnsiTheme="minorHAnsi" w:cstheme="minorHAnsi"/>
          <w:color w:val="000000"/>
          <w:sz w:val="22"/>
          <w:szCs w:val="22"/>
        </w:rPr>
      </w:pPr>
      <w:r w:rsidRPr="00402722">
        <w:rPr>
          <w:rFonts w:asciiTheme="minorHAnsi" w:hAnsiTheme="minorHAnsi" w:cstheme="minorHAnsi"/>
          <w:color w:val="000000"/>
          <w:sz w:val="22"/>
          <w:szCs w:val="22"/>
        </w:rPr>
        <w:t>A volte mi chiedono come fare perché la famiglia vada sempre avanti e superi le difficoltà. Io suggerisco loro di utilizzare sempre tre parole, tre parole che esprimono tre atteggiamenti – lì stanno arrivando nuovi sposi novelli –, tre parole che possono aiutarvi a vivere la vita matrimoniale, perché nella vita matrimoniale ci sono difficoltà. Il matrimonio è qualcosa di tanto bello, tanto splendido che dobbiamo averne cura, perché è per sempre. E le tre parole sono: permesso, grazie, scusa.</w:t>
      </w:r>
    </w:p>
    <w:p w:rsidR="00402722" w:rsidRPr="00402722" w:rsidRDefault="00402722" w:rsidP="00117AFE">
      <w:pPr>
        <w:pStyle w:val="NormaleWeb"/>
        <w:shd w:val="clear" w:color="auto" w:fill="FFFFFF"/>
        <w:jc w:val="both"/>
        <w:rPr>
          <w:rFonts w:asciiTheme="minorHAnsi" w:hAnsiTheme="minorHAnsi" w:cstheme="minorHAnsi"/>
          <w:color w:val="000000"/>
          <w:sz w:val="22"/>
          <w:szCs w:val="22"/>
        </w:rPr>
      </w:pPr>
    </w:p>
    <w:p w:rsidR="00402722" w:rsidRPr="00402722" w:rsidRDefault="00402722" w:rsidP="00117AFE">
      <w:pPr>
        <w:pStyle w:val="NormaleWeb"/>
        <w:shd w:val="clear" w:color="auto" w:fill="FFFFFF"/>
        <w:jc w:val="both"/>
        <w:rPr>
          <w:rFonts w:asciiTheme="minorHAnsi" w:hAnsiTheme="minorHAnsi" w:cstheme="minorHAnsi"/>
          <w:color w:val="000000"/>
          <w:sz w:val="22"/>
          <w:szCs w:val="22"/>
        </w:rPr>
      </w:pPr>
      <w:r w:rsidRPr="00402722">
        <w:rPr>
          <w:rFonts w:asciiTheme="minorHAnsi" w:hAnsiTheme="minorHAnsi" w:cstheme="minorHAnsi"/>
          <w:color w:val="000000"/>
          <w:sz w:val="22"/>
          <w:szCs w:val="22"/>
        </w:rPr>
        <w:t>Permesso. Chiedere sempre al coniuge, la moglie al marito e il marito alla moglie: “Cosa ne pensi? Facciamo così?”. Mai calpestare. “Permesso”.</w:t>
      </w:r>
    </w:p>
    <w:p w:rsidR="00402722" w:rsidRPr="00402722" w:rsidRDefault="00402722" w:rsidP="00117AFE">
      <w:pPr>
        <w:pStyle w:val="NormaleWeb"/>
        <w:shd w:val="clear" w:color="auto" w:fill="FFFFFF"/>
        <w:jc w:val="both"/>
        <w:rPr>
          <w:rFonts w:asciiTheme="minorHAnsi" w:hAnsiTheme="minorHAnsi" w:cstheme="minorHAnsi"/>
          <w:color w:val="000000"/>
          <w:sz w:val="22"/>
          <w:szCs w:val="22"/>
        </w:rPr>
      </w:pPr>
    </w:p>
    <w:p w:rsidR="00402722" w:rsidRPr="00402722" w:rsidRDefault="00402722" w:rsidP="00117AFE">
      <w:pPr>
        <w:pStyle w:val="NormaleWeb"/>
        <w:shd w:val="clear" w:color="auto" w:fill="FFFFFF"/>
        <w:jc w:val="both"/>
        <w:rPr>
          <w:rFonts w:asciiTheme="minorHAnsi" w:hAnsiTheme="minorHAnsi" w:cstheme="minorHAnsi"/>
          <w:color w:val="000000"/>
          <w:sz w:val="22"/>
          <w:szCs w:val="22"/>
        </w:rPr>
      </w:pPr>
      <w:r w:rsidRPr="00402722">
        <w:rPr>
          <w:rFonts w:asciiTheme="minorHAnsi" w:hAnsiTheme="minorHAnsi" w:cstheme="minorHAnsi"/>
          <w:color w:val="000000"/>
          <w:sz w:val="22"/>
          <w:szCs w:val="22"/>
        </w:rPr>
        <w:t xml:space="preserve">La seconda parola: essere riconoscenti. Quante volte il marito deve dire alla moglie: “grazie”. E quante volte la sposa deve dire al marito: “grazie”. Ringraziarsi a vicenda, perché il sacramento del matrimonio viene conferito dai due sposi, l’uno all’altro. </w:t>
      </w:r>
      <w:proofErr w:type="gramStart"/>
      <w:r w:rsidRPr="00402722">
        <w:rPr>
          <w:rFonts w:asciiTheme="minorHAnsi" w:hAnsiTheme="minorHAnsi" w:cstheme="minorHAnsi"/>
          <w:color w:val="000000"/>
          <w:sz w:val="22"/>
          <w:szCs w:val="22"/>
        </w:rPr>
        <w:t>E</w:t>
      </w:r>
      <w:proofErr w:type="gramEnd"/>
      <w:r w:rsidRPr="00402722">
        <w:rPr>
          <w:rFonts w:asciiTheme="minorHAnsi" w:hAnsiTheme="minorHAnsi" w:cstheme="minorHAnsi"/>
          <w:color w:val="000000"/>
          <w:sz w:val="22"/>
          <w:szCs w:val="22"/>
        </w:rPr>
        <w:t xml:space="preserve"> questa relazione sacramentale si mantiene con questo sentimento di gratitudine. “Grazie”.</w:t>
      </w:r>
    </w:p>
    <w:p w:rsidR="00402722" w:rsidRPr="00402722" w:rsidRDefault="00402722" w:rsidP="00117AFE">
      <w:pPr>
        <w:pStyle w:val="NormaleWeb"/>
        <w:shd w:val="clear" w:color="auto" w:fill="FFFFFF"/>
        <w:jc w:val="both"/>
        <w:rPr>
          <w:rFonts w:asciiTheme="minorHAnsi" w:hAnsiTheme="minorHAnsi" w:cstheme="minorHAnsi"/>
          <w:color w:val="000000"/>
          <w:sz w:val="22"/>
          <w:szCs w:val="22"/>
        </w:rPr>
      </w:pPr>
    </w:p>
    <w:p w:rsidR="00402722" w:rsidRPr="00402722" w:rsidRDefault="00402722" w:rsidP="00117AFE">
      <w:pPr>
        <w:pStyle w:val="NormaleWeb"/>
        <w:shd w:val="clear" w:color="auto" w:fill="FFFFFF"/>
        <w:jc w:val="both"/>
        <w:rPr>
          <w:rFonts w:asciiTheme="minorHAnsi" w:hAnsiTheme="minorHAnsi" w:cstheme="minorHAnsi"/>
          <w:color w:val="000000"/>
          <w:sz w:val="22"/>
          <w:szCs w:val="22"/>
        </w:rPr>
      </w:pPr>
      <w:r w:rsidRPr="00402722">
        <w:rPr>
          <w:rFonts w:asciiTheme="minorHAnsi" w:hAnsiTheme="minorHAnsi" w:cstheme="minorHAnsi"/>
          <w:color w:val="000000"/>
          <w:sz w:val="22"/>
          <w:szCs w:val="22"/>
        </w:rPr>
        <w:t xml:space="preserve">La terza parola è: “scusa”. </w:t>
      </w:r>
      <w:proofErr w:type="gramStart"/>
      <w:r w:rsidRPr="00402722">
        <w:rPr>
          <w:rFonts w:asciiTheme="minorHAnsi" w:hAnsiTheme="minorHAnsi" w:cstheme="minorHAnsi"/>
          <w:color w:val="000000"/>
          <w:sz w:val="22"/>
          <w:szCs w:val="22"/>
        </w:rPr>
        <w:t>E’</w:t>
      </w:r>
      <w:proofErr w:type="gramEnd"/>
      <w:r w:rsidRPr="00402722">
        <w:rPr>
          <w:rFonts w:asciiTheme="minorHAnsi" w:hAnsiTheme="minorHAnsi" w:cstheme="minorHAnsi"/>
          <w:color w:val="000000"/>
          <w:sz w:val="22"/>
          <w:szCs w:val="22"/>
        </w:rPr>
        <w:t xml:space="preserve"> una parola molto difficile da pronunciare. Nel matrimonio sempre – tra marito e moglie –, sempre c’è qualche incomprensione. Sapere riconoscerla e chiedere scusa, chiedere perdono fa molto bene.</w:t>
      </w:r>
    </w:p>
    <w:p w:rsidR="00402722" w:rsidRPr="00402722" w:rsidRDefault="00402722" w:rsidP="00117AFE">
      <w:pPr>
        <w:pStyle w:val="NormaleWeb"/>
        <w:shd w:val="clear" w:color="auto" w:fill="FFFFFF"/>
        <w:jc w:val="both"/>
        <w:rPr>
          <w:rFonts w:asciiTheme="minorHAnsi" w:hAnsiTheme="minorHAnsi" w:cstheme="minorHAnsi"/>
          <w:color w:val="000000"/>
          <w:sz w:val="22"/>
          <w:szCs w:val="22"/>
        </w:rPr>
      </w:pPr>
    </w:p>
    <w:p w:rsidR="00402722" w:rsidRPr="00402722" w:rsidRDefault="00402722" w:rsidP="00117AFE">
      <w:pPr>
        <w:pStyle w:val="NormaleWeb"/>
        <w:shd w:val="clear" w:color="auto" w:fill="FFFFFF"/>
        <w:jc w:val="both"/>
        <w:rPr>
          <w:rFonts w:asciiTheme="minorHAnsi" w:hAnsiTheme="minorHAnsi" w:cstheme="minorHAnsi"/>
          <w:color w:val="000000"/>
          <w:sz w:val="22"/>
          <w:szCs w:val="22"/>
        </w:rPr>
      </w:pPr>
      <w:r w:rsidRPr="00402722">
        <w:rPr>
          <w:rFonts w:asciiTheme="minorHAnsi" w:hAnsiTheme="minorHAnsi" w:cstheme="minorHAnsi"/>
          <w:color w:val="000000"/>
          <w:sz w:val="22"/>
          <w:szCs w:val="22"/>
        </w:rPr>
        <w:t>Ci sono giovani famiglie, sposi novelli, molti di voi sono sposati, altri stanno per sposarsi; ricordate queste tre parole, che hanno aiutato tanto la vita matrimoniale: permesso, grazie, scusa.</w:t>
      </w:r>
    </w:p>
    <w:p w:rsidR="00402722" w:rsidRPr="00402722" w:rsidRDefault="00402722" w:rsidP="00117AFE">
      <w:pPr>
        <w:pStyle w:val="NormaleWeb"/>
        <w:shd w:val="clear" w:color="auto" w:fill="FFFFFF"/>
        <w:jc w:val="both"/>
        <w:rPr>
          <w:rFonts w:asciiTheme="minorHAnsi" w:hAnsiTheme="minorHAnsi" w:cstheme="minorHAnsi"/>
          <w:color w:val="000000"/>
          <w:sz w:val="22"/>
          <w:szCs w:val="22"/>
        </w:rPr>
      </w:pPr>
      <w:r w:rsidRPr="00402722">
        <w:rPr>
          <w:rFonts w:asciiTheme="minorHAnsi" w:hAnsiTheme="minorHAnsi" w:cstheme="minorHAnsi"/>
          <w:color w:val="000000"/>
          <w:sz w:val="22"/>
          <w:szCs w:val="22"/>
        </w:rPr>
        <w:t xml:space="preserve">Bene, tutto questo è molto bello! Ed è molto bello dirlo nella vita matrimoniale. Sempre, però, nella vita matrimoniale ci sono problemi o discussioni. </w:t>
      </w:r>
      <w:proofErr w:type="gramStart"/>
      <w:r w:rsidRPr="00402722">
        <w:rPr>
          <w:rFonts w:asciiTheme="minorHAnsi" w:hAnsiTheme="minorHAnsi" w:cstheme="minorHAnsi"/>
          <w:color w:val="000000"/>
          <w:sz w:val="22"/>
          <w:szCs w:val="22"/>
        </w:rPr>
        <w:t>E’</w:t>
      </w:r>
      <w:proofErr w:type="gramEnd"/>
      <w:r w:rsidRPr="00402722">
        <w:rPr>
          <w:rFonts w:asciiTheme="minorHAnsi" w:hAnsiTheme="minorHAnsi" w:cstheme="minorHAnsi"/>
          <w:color w:val="000000"/>
          <w:sz w:val="22"/>
          <w:szCs w:val="22"/>
        </w:rPr>
        <w:t xml:space="preserve"> normale e succede che lo sposo e la sposa discutano, alzino la voce, litighino, e a volte volano i piatti! Non vi spaventate, però, quando succede. Vi do un consiglio: non terminate mai la giornata senza fare pace. E sapete perché? Perché la “guerra fredda” il giorno seguente è molto pericolosa. “E come posso fare padre, per fare pace?”, può domandare qualcuno di voi. Non occorrono discorsi, basta un gesto, ed è tutto finito, e la pace è fatta. Quando c’è amore, un gesto sistema tutto.</w:t>
      </w:r>
    </w:p>
    <w:p w:rsidR="00402722" w:rsidRPr="00402722" w:rsidRDefault="00402722" w:rsidP="00117AFE">
      <w:pPr>
        <w:pStyle w:val="NormaleWeb"/>
        <w:shd w:val="clear" w:color="auto" w:fill="FFFFFF"/>
        <w:jc w:val="both"/>
        <w:rPr>
          <w:rFonts w:asciiTheme="minorHAnsi" w:hAnsiTheme="minorHAnsi" w:cstheme="minorHAnsi"/>
          <w:color w:val="000000"/>
          <w:sz w:val="22"/>
          <w:szCs w:val="22"/>
        </w:rPr>
      </w:pPr>
      <w:r w:rsidRPr="00402722">
        <w:rPr>
          <w:rFonts w:asciiTheme="minorHAnsi" w:hAnsiTheme="minorHAnsi" w:cstheme="minorHAnsi"/>
          <w:color w:val="000000"/>
          <w:sz w:val="22"/>
          <w:szCs w:val="22"/>
        </w:rPr>
        <w:t>Vi inv</w:t>
      </w:r>
      <w:r>
        <w:rPr>
          <w:rFonts w:asciiTheme="minorHAnsi" w:hAnsiTheme="minorHAnsi" w:cstheme="minorHAnsi"/>
          <w:color w:val="000000"/>
          <w:sz w:val="22"/>
          <w:szCs w:val="22"/>
        </w:rPr>
        <w:t>ito</w:t>
      </w:r>
      <w:r w:rsidRPr="00402722">
        <w:rPr>
          <w:rFonts w:asciiTheme="minorHAnsi" w:hAnsiTheme="minorHAnsi" w:cstheme="minorHAnsi"/>
          <w:color w:val="000000"/>
          <w:sz w:val="22"/>
          <w:szCs w:val="22"/>
        </w:rPr>
        <w:t>, a pregare per tutte le famiglie qui presenti, per gli sposi novelli, per quelli che sono già sposati da tempo e sanno quello che io vi ho detto, e per quelli che si sposeranno. Preg</w:t>
      </w:r>
      <w:r>
        <w:rPr>
          <w:rFonts w:asciiTheme="minorHAnsi" w:hAnsiTheme="minorHAnsi" w:cstheme="minorHAnsi"/>
          <w:color w:val="000000"/>
          <w:sz w:val="22"/>
          <w:szCs w:val="22"/>
        </w:rPr>
        <w:t>hiamo insieme con un’Ave Maria.</w:t>
      </w:r>
    </w:p>
    <w:p w:rsidR="00D34601" w:rsidRDefault="00402722" w:rsidP="00402722">
      <w:pPr>
        <w:pStyle w:val="NormaleWeb"/>
        <w:shd w:val="clear" w:color="auto" w:fill="FFFFFF"/>
        <w:spacing w:before="0" w:beforeAutospacing="0" w:after="0" w:afterAutospacing="0"/>
        <w:rPr>
          <w:rFonts w:asciiTheme="minorHAnsi" w:hAnsiTheme="minorHAnsi" w:cstheme="minorHAnsi"/>
          <w:color w:val="000000"/>
          <w:sz w:val="22"/>
          <w:szCs w:val="22"/>
        </w:rPr>
      </w:pPr>
      <w:r w:rsidRPr="00402722">
        <w:rPr>
          <w:rFonts w:asciiTheme="minorHAnsi" w:hAnsiTheme="minorHAnsi" w:cstheme="minorHAnsi"/>
          <w:color w:val="000000"/>
          <w:sz w:val="22"/>
          <w:szCs w:val="22"/>
        </w:rPr>
        <w:lastRenderedPageBreak/>
        <w:t>Ave Maria…</w:t>
      </w:r>
    </w:p>
    <w:p w:rsidR="00402722" w:rsidRDefault="00402722" w:rsidP="00402722">
      <w:pPr>
        <w:pStyle w:val="NormaleWeb"/>
        <w:shd w:val="clear" w:color="auto" w:fill="FFFFFF"/>
        <w:spacing w:before="0" w:beforeAutospacing="0" w:after="0" w:afterAutospacing="0"/>
        <w:rPr>
          <w:rFonts w:asciiTheme="minorHAnsi" w:hAnsiTheme="minorHAnsi" w:cstheme="minorHAnsi"/>
          <w:color w:val="000000"/>
          <w:sz w:val="22"/>
          <w:szCs w:val="22"/>
        </w:rPr>
      </w:pPr>
    </w:p>
    <w:p w:rsidR="00402722" w:rsidRDefault="00402722" w:rsidP="00402722">
      <w:pPr>
        <w:pStyle w:val="NormaleWeb"/>
        <w:shd w:val="clear" w:color="auto" w:fill="FFFFFF"/>
        <w:spacing w:before="0" w:beforeAutospacing="0" w:after="0" w:afterAutospacing="0"/>
        <w:rPr>
          <w:rFonts w:asciiTheme="minorHAnsi" w:hAnsiTheme="minorHAnsi" w:cstheme="minorHAnsi"/>
        </w:rPr>
      </w:pPr>
    </w:p>
    <w:p w:rsidR="00402722" w:rsidRPr="003D0B96" w:rsidRDefault="00402722" w:rsidP="00402722">
      <w:pPr>
        <w:spacing w:after="0"/>
        <w:jc w:val="both"/>
        <w:rPr>
          <w:rFonts w:cstheme="minorHAnsi"/>
        </w:rPr>
      </w:pPr>
      <w:r>
        <w:rPr>
          <w:rFonts w:cstheme="minorHAnsi"/>
        </w:rPr>
        <w:t>DISCORSO DEL SANTO PADRE</w:t>
      </w:r>
    </w:p>
    <w:p w:rsidR="00402722" w:rsidRPr="003D0B96" w:rsidRDefault="00402722" w:rsidP="00402722">
      <w:pPr>
        <w:spacing w:after="0"/>
        <w:jc w:val="both"/>
        <w:rPr>
          <w:rFonts w:cstheme="minorHAnsi"/>
        </w:rPr>
      </w:pPr>
      <w:r>
        <w:rPr>
          <w:rFonts w:cstheme="minorHAnsi"/>
        </w:rPr>
        <w:t>Cerimonia di accoglienza dei Giovani</w:t>
      </w:r>
    </w:p>
    <w:p w:rsidR="00402722" w:rsidRDefault="00402722" w:rsidP="00402722">
      <w:pPr>
        <w:pStyle w:val="NormaleWeb"/>
        <w:shd w:val="clear" w:color="auto" w:fill="FFFFFF"/>
        <w:spacing w:before="0" w:beforeAutospacing="0" w:after="0" w:afterAutospacing="0" w:line="300" w:lineRule="atLeast"/>
        <w:jc w:val="both"/>
        <w:rPr>
          <w:rFonts w:asciiTheme="minorHAnsi" w:eastAsiaTheme="minorHAnsi" w:hAnsiTheme="minorHAnsi" w:cstheme="minorHAnsi"/>
          <w:sz w:val="22"/>
          <w:szCs w:val="22"/>
          <w:lang w:eastAsia="en-US"/>
        </w:rPr>
      </w:pPr>
      <w:r w:rsidRPr="00402722">
        <w:rPr>
          <w:rFonts w:asciiTheme="minorHAnsi" w:eastAsiaTheme="minorHAnsi" w:hAnsiTheme="minorHAnsi" w:cstheme="minorHAnsi"/>
          <w:sz w:val="22"/>
          <w:szCs w:val="22"/>
          <w:lang w:eastAsia="en-US"/>
        </w:rPr>
        <w:t xml:space="preserve">Parco Jordan a </w:t>
      </w:r>
      <w:proofErr w:type="spellStart"/>
      <w:r w:rsidRPr="00402722">
        <w:rPr>
          <w:rFonts w:asciiTheme="minorHAnsi" w:eastAsiaTheme="minorHAnsi" w:hAnsiTheme="minorHAnsi" w:cstheme="minorHAnsi"/>
          <w:sz w:val="22"/>
          <w:szCs w:val="22"/>
          <w:lang w:eastAsia="en-US"/>
        </w:rPr>
        <w:t>Błonia</w:t>
      </w:r>
      <w:proofErr w:type="spellEnd"/>
      <w:r w:rsidRPr="00402722">
        <w:rPr>
          <w:rFonts w:asciiTheme="minorHAnsi" w:eastAsiaTheme="minorHAnsi" w:hAnsiTheme="minorHAnsi" w:cstheme="minorHAnsi"/>
          <w:sz w:val="22"/>
          <w:szCs w:val="22"/>
          <w:lang w:eastAsia="en-US"/>
        </w:rPr>
        <w:t>, Cracovia</w:t>
      </w:r>
    </w:p>
    <w:p w:rsidR="00402722" w:rsidRPr="00402722" w:rsidRDefault="00402722" w:rsidP="00402722">
      <w:pPr>
        <w:pStyle w:val="NormaleWeb"/>
        <w:shd w:val="clear" w:color="auto" w:fill="FFFFFF"/>
        <w:spacing w:before="0" w:beforeAutospacing="0" w:after="0" w:afterAutospacing="0" w:line="300" w:lineRule="atLeast"/>
        <w:jc w:val="both"/>
        <w:rPr>
          <w:rFonts w:asciiTheme="minorHAnsi" w:eastAsiaTheme="minorHAnsi" w:hAnsiTheme="minorHAnsi" w:cstheme="minorHAnsi"/>
          <w:sz w:val="22"/>
          <w:szCs w:val="22"/>
          <w:lang w:eastAsia="en-US"/>
        </w:rPr>
      </w:pPr>
      <w:r w:rsidRPr="00402722">
        <w:rPr>
          <w:rFonts w:asciiTheme="minorHAnsi" w:eastAsiaTheme="minorHAnsi" w:hAnsiTheme="minorHAnsi" w:cstheme="minorHAnsi"/>
          <w:sz w:val="22"/>
          <w:szCs w:val="22"/>
          <w:lang w:eastAsia="en-US"/>
        </w:rPr>
        <w:t>Giovedì, 28 luglio 2016</w:t>
      </w:r>
    </w:p>
    <w:p w:rsidR="00402722" w:rsidRPr="003D0B96" w:rsidRDefault="00117AFE" w:rsidP="00402722">
      <w:pPr>
        <w:pStyle w:val="NormaleWeb"/>
        <w:shd w:val="clear" w:color="auto" w:fill="FFFFFF"/>
        <w:spacing w:line="300" w:lineRule="atLeast"/>
        <w:jc w:val="both"/>
        <w:rPr>
          <w:rFonts w:asciiTheme="minorHAnsi" w:hAnsiTheme="minorHAnsi" w:cstheme="minorHAnsi"/>
          <w:color w:val="000000"/>
          <w:sz w:val="36"/>
          <w:szCs w:val="22"/>
        </w:rPr>
      </w:pPr>
      <w:r>
        <w:rPr>
          <w:rFonts w:asciiTheme="minorHAnsi" w:hAnsiTheme="minorHAnsi" w:cstheme="minorHAnsi"/>
          <w:color w:val="000000"/>
          <w:sz w:val="36"/>
          <w:szCs w:val="22"/>
        </w:rPr>
        <w:t>1</w:t>
      </w:r>
      <w:r w:rsidR="00402722">
        <w:rPr>
          <w:rFonts w:asciiTheme="minorHAnsi" w:hAnsiTheme="minorHAnsi" w:cstheme="minorHAnsi"/>
          <w:color w:val="000000"/>
          <w:sz w:val="36"/>
          <w:szCs w:val="22"/>
        </w:rPr>
        <w:t>.</w:t>
      </w:r>
      <w:r>
        <w:rPr>
          <w:rFonts w:asciiTheme="minorHAnsi" w:hAnsiTheme="minorHAnsi" w:cstheme="minorHAnsi"/>
          <w:color w:val="000000"/>
          <w:sz w:val="36"/>
          <w:szCs w:val="22"/>
        </w:rPr>
        <w:t>2</w:t>
      </w:r>
    </w:p>
    <w:p w:rsidR="00117AFE" w:rsidRPr="00117AFE" w:rsidRDefault="00117AFE" w:rsidP="00117AFE">
      <w:pPr>
        <w:pStyle w:val="NormaleWeb"/>
        <w:shd w:val="clear" w:color="auto" w:fill="FFFFFF"/>
        <w:spacing w:after="0"/>
        <w:rPr>
          <w:rFonts w:asciiTheme="minorHAnsi" w:hAnsiTheme="minorHAnsi" w:cstheme="minorHAnsi"/>
          <w:color w:val="000000"/>
          <w:sz w:val="22"/>
          <w:szCs w:val="22"/>
        </w:rPr>
      </w:pPr>
      <w:r w:rsidRPr="00117AFE">
        <w:rPr>
          <w:rFonts w:asciiTheme="minorHAnsi" w:hAnsiTheme="minorHAnsi" w:cstheme="minorHAnsi"/>
          <w:color w:val="000000"/>
          <w:sz w:val="22"/>
          <w:szCs w:val="22"/>
        </w:rPr>
        <w:t>Cari giovani, buon pomeriggio!</w:t>
      </w:r>
    </w:p>
    <w:p w:rsidR="00117AFE" w:rsidRPr="00117AFE" w:rsidRDefault="00117AFE" w:rsidP="00117AFE">
      <w:pPr>
        <w:pStyle w:val="NormaleWeb"/>
        <w:shd w:val="clear" w:color="auto" w:fill="FFFFFF"/>
        <w:spacing w:after="0"/>
        <w:rPr>
          <w:rFonts w:asciiTheme="minorHAnsi" w:hAnsiTheme="minorHAnsi" w:cstheme="minorHAnsi"/>
          <w:color w:val="000000"/>
          <w:sz w:val="22"/>
          <w:szCs w:val="22"/>
        </w:rPr>
      </w:pPr>
    </w:p>
    <w:p w:rsidR="00117AFE" w:rsidRPr="00117AFE" w:rsidRDefault="00117AFE" w:rsidP="00117AFE">
      <w:pPr>
        <w:pStyle w:val="NormaleWeb"/>
        <w:shd w:val="clear" w:color="auto" w:fill="FFFFFF"/>
        <w:spacing w:after="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117AFE">
        <w:rPr>
          <w:rFonts w:asciiTheme="minorHAnsi" w:hAnsiTheme="minorHAnsi" w:cstheme="minorHAnsi"/>
          <w:color w:val="000000"/>
          <w:sz w:val="22"/>
          <w:szCs w:val="22"/>
        </w:rPr>
        <w:t>Celebrare Gesù che è vivo in mezzo a noi! E dire che è Vivo, è voler rinnovare il nostro desiderio di seguirlo, il nostro desiderio di vivere con passione la sequela di Gesù. Quale occasione migliore per rinnovare l’amicizia con Gesù che rafforzare l’amicizia tra voi! Quale modo migliore per rafforzare la nostra amicizia con Gesù che condividerla con gli altri! Quale modo migliore per sperimentare la gioia del Vangelo che voler “contagiare” la Buona Notizia in tante situazioni dolorose e difficili!</w:t>
      </w:r>
    </w:p>
    <w:p w:rsidR="00117AFE" w:rsidRPr="00117AFE" w:rsidRDefault="00117AFE" w:rsidP="00117AFE">
      <w:pPr>
        <w:pStyle w:val="NormaleWeb"/>
        <w:shd w:val="clear" w:color="auto" w:fill="FFFFFF"/>
        <w:spacing w:after="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È </w:t>
      </w:r>
      <w:r w:rsidRPr="00117AFE">
        <w:rPr>
          <w:rFonts w:asciiTheme="minorHAnsi" w:hAnsiTheme="minorHAnsi" w:cstheme="minorHAnsi"/>
          <w:color w:val="000000"/>
          <w:sz w:val="22"/>
          <w:szCs w:val="22"/>
        </w:rPr>
        <w:t>Gesù che ci dice: «Beati i misericordiosi, perché troveranno misericordia» (Mt 5,7). Beati sono coloro che sanno perdonare, che sanno avere un cuore compassionevole, che sanno dare il meglio agli altri; il meglio, non quello che avanza: il meglio!</w:t>
      </w:r>
    </w:p>
    <w:p w:rsidR="00117AFE" w:rsidRPr="00117AFE" w:rsidRDefault="00117AFE" w:rsidP="00117AFE">
      <w:pPr>
        <w:pStyle w:val="NormaleWeb"/>
        <w:shd w:val="clear" w:color="auto" w:fill="FFFFFF"/>
        <w:spacing w:after="0"/>
        <w:jc w:val="both"/>
        <w:rPr>
          <w:rFonts w:asciiTheme="minorHAnsi" w:hAnsiTheme="minorHAnsi" w:cstheme="minorHAnsi"/>
          <w:color w:val="000000"/>
          <w:sz w:val="22"/>
          <w:szCs w:val="22"/>
        </w:rPr>
      </w:pPr>
      <w:r>
        <w:rPr>
          <w:rFonts w:asciiTheme="minorHAnsi" w:hAnsiTheme="minorHAnsi" w:cstheme="minorHAnsi"/>
          <w:color w:val="000000"/>
          <w:sz w:val="22"/>
          <w:szCs w:val="22"/>
        </w:rPr>
        <w:t>[…]</w:t>
      </w:r>
    </w:p>
    <w:p w:rsidR="00117AFE" w:rsidRPr="00117AFE" w:rsidRDefault="00117AFE" w:rsidP="00117AFE">
      <w:pPr>
        <w:pStyle w:val="NormaleWeb"/>
        <w:shd w:val="clear" w:color="auto" w:fill="FFFFFF"/>
        <w:spacing w:after="0"/>
        <w:jc w:val="both"/>
        <w:rPr>
          <w:rFonts w:asciiTheme="minorHAnsi" w:hAnsiTheme="minorHAnsi" w:cstheme="minorHAnsi"/>
          <w:color w:val="000000"/>
          <w:sz w:val="22"/>
          <w:szCs w:val="22"/>
        </w:rPr>
      </w:pPr>
      <w:r w:rsidRPr="00117AFE">
        <w:rPr>
          <w:rFonts w:asciiTheme="minorHAnsi" w:hAnsiTheme="minorHAnsi" w:cstheme="minorHAnsi"/>
          <w:color w:val="000000"/>
          <w:sz w:val="22"/>
          <w:szCs w:val="22"/>
        </w:rPr>
        <w:t>Nei miei anni vissuti da Vescovo ho imparato una cosa – ne ho imparate tante, ma una voglio dirla adesso -: non c’è niente di più bello che contemplare i desideri, l’impegno, la passione e l’energia con cui tanti giovani vivono la vita. Questo è bello! E da dove viene questa bellezza? Quando Gesù tocca il cuore di un giovane, di una giovane, questi sono capaci di azioni veramente grandiose. È stimolante, sentirli condividere i loro sogni, le loro domande e il loro desiderio di opporsi a tutti coloro che dicono che le cose non possono cambiare. Quelli che io chiamo i “quietisti”: “Nulla si può cambiare”. No, i giovani hanno la forza di opporsi a questi! Ma… alcuni forse non sono sicuri di questo… Io vi domando, voi rispondete: le cos</w:t>
      </w:r>
      <w:r>
        <w:rPr>
          <w:rFonts w:asciiTheme="minorHAnsi" w:hAnsiTheme="minorHAnsi" w:cstheme="minorHAnsi"/>
          <w:color w:val="000000"/>
          <w:sz w:val="22"/>
          <w:szCs w:val="22"/>
        </w:rPr>
        <w:t xml:space="preserve">e si possono cambiare? </w:t>
      </w:r>
      <w:proofErr w:type="gramStart"/>
      <w:r w:rsidRPr="00117AFE">
        <w:rPr>
          <w:rFonts w:asciiTheme="minorHAnsi" w:hAnsiTheme="minorHAnsi" w:cstheme="minorHAnsi"/>
          <w:color w:val="000000"/>
          <w:sz w:val="22"/>
          <w:szCs w:val="22"/>
        </w:rPr>
        <w:t>E’</w:t>
      </w:r>
      <w:proofErr w:type="gramEnd"/>
      <w:r w:rsidRPr="00117AFE">
        <w:rPr>
          <w:rFonts w:asciiTheme="minorHAnsi" w:hAnsiTheme="minorHAnsi" w:cstheme="minorHAnsi"/>
          <w:color w:val="000000"/>
          <w:sz w:val="22"/>
          <w:szCs w:val="22"/>
        </w:rPr>
        <w:t xml:space="preserve"> un dono del cielo poter vedere molti di voi che, con i vostri interrogativi, cercate di fare in modo che le cose siano diverse. </w:t>
      </w:r>
      <w:proofErr w:type="gramStart"/>
      <w:r w:rsidRPr="00117AFE">
        <w:rPr>
          <w:rFonts w:asciiTheme="minorHAnsi" w:hAnsiTheme="minorHAnsi" w:cstheme="minorHAnsi"/>
          <w:color w:val="000000"/>
          <w:sz w:val="22"/>
          <w:szCs w:val="22"/>
        </w:rPr>
        <w:t>E’</w:t>
      </w:r>
      <w:proofErr w:type="gramEnd"/>
      <w:r w:rsidRPr="00117AFE">
        <w:rPr>
          <w:rFonts w:asciiTheme="minorHAnsi" w:hAnsiTheme="minorHAnsi" w:cstheme="minorHAnsi"/>
          <w:color w:val="000000"/>
          <w:sz w:val="22"/>
          <w:szCs w:val="22"/>
        </w:rPr>
        <w:t xml:space="preserve"> bello, e mi conforta il cuore, vedervi così esuberanti. La Chiesa oggi vi guarda – direi di più: il mondo oggi vi guarda – e vuole imparare da voi, per rinnovare la sua fiducia nella Misericordia del Padre che ha il volto sempre giovane e non smette di invitarci a far parte del suo Regno, che è un Regno di gioia, è un Regno sempre di felicità, è un Regno che sempre ci porta avanti, è un Regno capace di darci la forza di cambiare le cose. </w:t>
      </w:r>
    </w:p>
    <w:p w:rsidR="00117AFE" w:rsidRDefault="00117AFE" w:rsidP="00117AFE">
      <w:pPr>
        <w:pStyle w:val="NormaleWeb"/>
        <w:shd w:val="clear" w:color="auto" w:fill="FFFFFF"/>
        <w:spacing w:line="300" w:lineRule="atLeast"/>
        <w:jc w:val="both"/>
        <w:rPr>
          <w:rFonts w:asciiTheme="minorHAnsi" w:hAnsiTheme="minorHAnsi" w:cstheme="minorHAnsi"/>
          <w:color w:val="000000"/>
          <w:sz w:val="22"/>
          <w:szCs w:val="22"/>
        </w:rPr>
      </w:pPr>
      <w:r w:rsidRPr="00117AFE">
        <w:rPr>
          <w:rFonts w:asciiTheme="minorHAnsi" w:hAnsiTheme="minorHAnsi" w:cstheme="minorHAnsi"/>
          <w:color w:val="000000"/>
          <w:sz w:val="22"/>
          <w:szCs w:val="22"/>
        </w:rPr>
        <w:t>Conoscendo la passione che voi mettete nella missione, oso ripetere: la misericordia ha sempre il volto giovane. Perché un cuore misericordioso ha il coraggio di lasciare le comodità; un cuore misericordioso sa andare incontro agli altri, riesce ad abbracciare tutti. Un cuore misericordioso sa essere un rifugio per chi non ha mai avuto una casa o l’ha perduta, sa creare un ambiente di casa e di famiglia per chi ha dovuto emigrare, è capace di tenerezza e di compassione. Un cuore misericordioso sa condividere il pane con chi ha fame, un cuore misericordioso si apre per ricevere il profugo e il migrante. Dire misericordia insieme a voi, è dire opportunità, è dire domani, è dire impegno, è dire fiducia, è dire apertura, ospitalità, compassione, è dire sogni. Ma</w:t>
      </w:r>
      <w:r>
        <w:rPr>
          <w:rFonts w:asciiTheme="minorHAnsi" w:hAnsiTheme="minorHAnsi" w:cstheme="minorHAnsi"/>
          <w:color w:val="000000"/>
          <w:sz w:val="22"/>
          <w:szCs w:val="22"/>
        </w:rPr>
        <w:t xml:space="preserve"> voi siete capaci di sognare? </w:t>
      </w:r>
      <w:r w:rsidRPr="00117AFE">
        <w:rPr>
          <w:rFonts w:asciiTheme="minorHAnsi" w:hAnsiTheme="minorHAnsi" w:cstheme="minorHAnsi"/>
          <w:color w:val="000000"/>
          <w:sz w:val="22"/>
          <w:szCs w:val="22"/>
        </w:rPr>
        <w:t xml:space="preserve">E quando il cuore è aperto e capace di sognare c’è posto per la misericordia, c’è posto per carezzare quelli che soffrono, c’è posto per mettersi accanto a quelli che non hanno pace nel cuore o mancano del necessario per vivere, o mancano della cosa più bella: la fede. </w:t>
      </w:r>
    </w:p>
    <w:p w:rsidR="00117AFE" w:rsidRPr="00117AFE" w:rsidRDefault="00117AFE" w:rsidP="00117AFE">
      <w:pPr>
        <w:pStyle w:val="NormaleWeb"/>
        <w:shd w:val="clear" w:color="auto" w:fill="FFFFFF"/>
        <w:spacing w:line="300" w:lineRule="atLeast"/>
        <w:jc w:val="both"/>
        <w:rPr>
          <w:rFonts w:asciiTheme="minorHAnsi" w:hAnsiTheme="minorHAnsi" w:cstheme="minorHAnsi"/>
          <w:color w:val="000000"/>
          <w:sz w:val="22"/>
          <w:szCs w:val="22"/>
        </w:rPr>
      </w:pPr>
      <w:r>
        <w:rPr>
          <w:rFonts w:asciiTheme="minorHAnsi" w:hAnsiTheme="minorHAnsi" w:cstheme="minorHAnsi"/>
          <w:color w:val="000000"/>
          <w:sz w:val="36"/>
          <w:szCs w:val="22"/>
        </w:rPr>
        <w:lastRenderedPageBreak/>
        <w:t>1.</w:t>
      </w:r>
      <w:r>
        <w:rPr>
          <w:rFonts w:asciiTheme="minorHAnsi" w:hAnsiTheme="minorHAnsi" w:cstheme="minorHAnsi"/>
          <w:color w:val="000000"/>
          <w:sz w:val="36"/>
          <w:szCs w:val="22"/>
        </w:rPr>
        <w:t>3</w:t>
      </w:r>
    </w:p>
    <w:p w:rsidR="00117AFE" w:rsidRPr="00117AFE" w:rsidRDefault="00117AFE" w:rsidP="00117AFE">
      <w:pPr>
        <w:pStyle w:val="NormaleWeb"/>
        <w:shd w:val="clear" w:color="auto" w:fill="FFFFFF"/>
        <w:spacing w:after="0"/>
        <w:jc w:val="both"/>
        <w:rPr>
          <w:rFonts w:asciiTheme="minorHAnsi" w:hAnsiTheme="minorHAnsi" w:cstheme="minorHAnsi"/>
          <w:color w:val="000000"/>
          <w:sz w:val="22"/>
          <w:szCs w:val="22"/>
        </w:rPr>
      </w:pPr>
      <w:r w:rsidRPr="00117AFE">
        <w:rPr>
          <w:rFonts w:asciiTheme="minorHAnsi" w:hAnsiTheme="minorHAnsi" w:cstheme="minorHAnsi"/>
          <w:color w:val="000000"/>
          <w:sz w:val="22"/>
          <w:szCs w:val="22"/>
        </w:rPr>
        <w:t xml:space="preserve">Voglio anche confessarvi un’altra cosa che ho imparato in questi anni. Non voglio offendere nessuno, ma mi addolora incontrare giovani che sembrano “pensionati” prima del tempo. Questo mi addolora. Giovani che sembra che siano andati in pensione a 23, 24, 25 anni. Questo mi addolora. Mi preoccupa vedere giovani che hanno “gettato la spugna” prima di iniziare la partita. Che si sono “arresi” senza aver cominciato a giocare. Mi addolora vedere giovani che camminano con la faccia triste, come se la loro vita non avesse valore. Sono giovani essenzialmente annoiati... e noiosi, che annoiano gli altri, e questo mi addolora. </w:t>
      </w:r>
      <w:proofErr w:type="gramStart"/>
      <w:r w:rsidRPr="00117AFE">
        <w:rPr>
          <w:rFonts w:asciiTheme="minorHAnsi" w:hAnsiTheme="minorHAnsi" w:cstheme="minorHAnsi"/>
          <w:color w:val="000000"/>
          <w:sz w:val="22"/>
          <w:szCs w:val="22"/>
        </w:rPr>
        <w:t>E’</w:t>
      </w:r>
      <w:proofErr w:type="gramEnd"/>
      <w:r w:rsidRPr="00117AFE">
        <w:rPr>
          <w:rFonts w:asciiTheme="minorHAnsi" w:hAnsiTheme="minorHAnsi" w:cstheme="minorHAnsi"/>
          <w:color w:val="000000"/>
          <w:sz w:val="22"/>
          <w:szCs w:val="22"/>
        </w:rPr>
        <w:t xml:space="preserve"> difficile, e nello stesso tempo ci interpella, vedere giovani che lasciano la vita alla ricerca della “vertigine”, o di quella sensazione di sentirsi vivi per vie oscure che poi finiscono per "pagare"... e pagare caro. Pensate a tanti giovani che voi conoscete, che hanno scelto questa strada. Fa pensare quando vedi giovani che perdono gli anni belli della loro vita e le loro energie correndo dietro a venditori di false illusioni – ce ne sono! - (nella mia terra natale diremmo “venditori di fumo”) che vi rubano il meglio di voi stessi. E questo mi addolora. Io sono sicuro che oggi fra voi non c’è nessuno di questi, ma voglio dirvi: ce ne sono di giovani pensionati, giovani che gettano la spugna prima della partita, ci sono giovani che entrano nella vertigine con le false illusioni e finiscono nel niente.</w:t>
      </w:r>
    </w:p>
    <w:p w:rsidR="00117AFE" w:rsidRPr="00117AFE" w:rsidRDefault="00117AFE" w:rsidP="00117AFE">
      <w:pPr>
        <w:pStyle w:val="NormaleWeb"/>
        <w:shd w:val="clear" w:color="auto" w:fill="FFFFFF"/>
        <w:spacing w:after="0"/>
        <w:jc w:val="both"/>
        <w:rPr>
          <w:rFonts w:asciiTheme="minorHAnsi" w:hAnsiTheme="minorHAnsi" w:cstheme="minorHAnsi"/>
          <w:color w:val="000000"/>
          <w:sz w:val="22"/>
          <w:szCs w:val="22"/>
        </w:rPr>
      </w:pPr>
      <w:r w:rsidRPr="00117AFE">
        <w:rPr>
          <w:rFonts w:asciiTheme="minorHAnsi" w:hAnsiTheme="minorHAnsi" w:cstheme="minorHAnsi"/>
          <w:color w:val="000000"/>
          <w:sz w:val="22"/>
          <w:szCs w:val="22"/>
        </w:rPr>
        <w:t>Per questo, cari amici, ci siamo riuniti per aiutarci a vicenda, perché non vogliamo lasciarci rubare il meglio di noi stessi, non vogliamo permettere che ci rubino le energie, che ci rubino la gioia, che ci rubino i sogni con false illusioni.</w:t>
      </w:r>
    </w:p>
    <w:p w:rsidR="00117AFE" w:rsidRPr="00117AFE" w:rsidRDefault="00117AFE" w:rsidP="00117AFE">
      <w:pPr>
        <w:pStyle w:val="NormaleWeb"/>
        <w:shd w:val="clear" w:color="auto" w:fill="FFFFFF"/>
        <w:spacing w:after="0"/>
        <w:jc w:val="both"/>
        <w:rPr>
          <w:rFonts w:asciiTheme="minorHAnsi" w:hAnsiTheme="minorHAnsi" w:cstheme="minorHAnsi"/>
          <w:color w:val="000000"/>
          <w:sz w:val="22"/>
          <w:szCs w:val="22"/>
        </w:rPr>
      </w:pPr>
      <w:r w:rsidRPr="00117AFE">
        <w:rPr>
          <w:rFonts w:asciiTheme="minorHAnsi" w:hAnsiTheme="minorHAnsi" w:cstheme="minorHAnsi"/>
          <w:color w:val="000000"/>
          <w:sz w:val="22"/>
          <w:szCs w:val="22"/>
        </w:rPr>
        <w:t>Cari amici, vi chiedo: volete per la vostra vita quella “vertigine” alienante o volete sentire la forza che vi faccia sentire vivi e pieni? Vertigine alienante o forza della grazia? Cosa volete: vertigine alienante o forza di pienezza</w:t>
      </w:r>
      <w:r>
        <w:rPr>
          <w:rFonts w:asciiTheme="minorHAnsi" w:hAnsiTheme="minorHAnsi" w:cstheme="minorHAnsi"/>
          <w:color w:val="000000"/>
          <w:sz w:val="22"/>
          <w:szCs w:val="22"/>
        </w:rPr>
        <w:t>? […]</w:t>
      </w:r>
      <w:r w:rsidRPr="00117AFE">
        <w:rPr>
          <w:rFonts w:asciiTheme="minorHAnsi" w:hAnsiTheme="minorHAnsi" w:cstheme="minorHAnsi"/>
          <w:color w:val="000000"/>
          <w:sz w:val="22"/>
          <w:szCs w:val="22"/>
        </w:rPr>
        <w:t xml:space="preserve"> Per essere pieni, per avere una vita rinnovata, c’è una risposta, c’è una risposta che non si vende, c’è una risposta che non si compra, una risposta che non è una cosa, che non è un oggetto, è una persona, si chiama Gesù Cristo. Vi domando</w:t>
      </w:r>
      <w:r>
        <w:rPr>
          <w:rFonts w:asciiTheme="minorHAnsi" w:hAnsiTheme="minorHAnsi" w:cstheme="minorHAnsi"/>
          <w:color w:val="000000"/>
          <w:sz w:val="22"/>
          <w:szCs w:val="22"/>
        </w:rPr>
        <w:t>: Gesù Cristo si può comprare? No!</w:t>
      </w:r>
      <w:r w:rsidRPr="00117AFE">
        <w:rPr>
          <w:rFonts w:asciiTheme="minorHAnsi" w:hAnsiTheme="minorHAnsi" w:cstheme="minorHAnsi"/>
          <w:color w:val="000000"/>
          <w:sz w:val="22"/>
          <w:szCs w:val="22"/>
        </w:rPr>
        <w:t xml:space="preserve"> Gesù C</w:t>
      </w:r>
      <w:r>
        <w:rPr>
          <w:rFonts w:asciiTheme="minorHAnsi" w:hAnsiTheme="minorHAnsi" w:cstheme="minorHAnsi"/>
          <w:color w:val="000000"/>
          <w:sz w:val="22"/>
          <w:szCs w:val="22"/>
        </w:rPr>
        <w:t>risto si vende nei negozi? No!</w:t>
      </w:r>
      <w:r w:rsidRPr="00117AFE">
        <w:rPr>
          <w:rFonts w:asciiTheme="minorHAnsi" w:hAnsiTheme="minorHAnsi" w:cstheme="minorHAnsi"/>
          <w:color w:val="000000"/>
          <w:sz w:val="22"/>
          <w:szCs w:val="22"/>
        </w:rPr>
        <w:t xml:space="preserve"> Gesù Cristo è un dono, è un regalo del Padre, il dono del nostro Padre. </w:t>
      </w:r>
    </w:p>
    <w:p w:rsidR="00117AFE" w:rsidRPr="00117AFE" w:rsidRDefault="00117AFE" w:rsidP="00117AFE">
      <w:pPr>
        <w:pStyle w:val="NormaleWeb"/>
        <w:shd w:val="clear" w:color="auto" w:fill="FFFFFF"/>
        <w:spacing w:after="0"/>
        <w:jc w:val="both"/>
        <w:rPr>
          <w:rFonts w:asciiTheme="minorHAnsi" w:hAnsiTheme="minorHAnsi" w:cstheme="minorHAnsi"/>
          <w:color w:val="000000"/>
          <w:sz w:val="22"/>
          <w:szCs w:val="22"/>
        </w:rPr>
      </w:pPr>
      <w:r w:rsidRPr="00117AFE">
        <w:rPr>
          <w:rFonts w:asciiTheme="minorHAnsi" w:hAnsiTheme="minorHAnsi" w:cstheme="minorHAnsi"/>
          <w:color w:val="000000"/>
          <w:sz w:val="22"/>
          <w:szCs w:val="22"/>
        </w:rPr>
        <w:t xml:space="preserve">Gesù Cristo è colui che sa dare vera passione alla vita, Gesù Cristo è colui che ci porta a non accontentarci di poco e ci porta a dare il meglio di noi stessi; è Gesù Cristo che ci interpella, ci invita e ci aiuta ad alzarci ogni volta che ci diamo per vinti. È Gesù Cristo che ci spinge ad alzare lo sguardo e sognare alto. “Ma padre – qualcuno può dirmi – è tanto difficile sognare alto, è tanto difficile salire, essere sempre in salita. Padre, io sono debole, io cado, io mi sforzo ma tante volte vengo giù”. Gli alpini, quando salgono le montagne, cantano una canzone molto bella, che dice così: “Nell’arte di salire, quello che importa non è non cadere, ma non rimanere caduto”. Se tu sei debole, se tu cadi, guarda un po’ in alto e c’è la mano tesa di Gesù che ti dice: “Alzati, vieni con me”. “E se lo faccio un’altra volta?” Anche. “E se lo faccio un’altra volta?” Anche. Ma Pietro una volta ha domandato al Signore: “Signore, quante volte?” – “Settanta volte sette”. La mano di Gesù è sempre tesa per rialzarci, quando </w:t>
      </w:r>
      <w:r>
        <w:rPr>
          <w:rFonts w:asciiTheme="minorHAnsi" w:hAnsiTheme="minorHAnsi" w:cstheme="minorHAnsi"/>
          <w:color w:val="000000"/>
          <w:sz w:val="22"/>
          <w:szCs w:val="22"/>
        </w:rPr>
        <w:t xml:space="preserve">noi cadiamo. </w:t>
      </w:r>
    </w:p>
    <w:p w:rsidR="00117AFE" w:rsidRDefault="00117AFE" w:rsidP="00117AFE">
      <w:pPr>
        <w:pStyle w:val="NormaleWeb"/>
        <w:shd w:val="clear" w:color="auto" w:fill="FFFFFF"/>
        <w:spacing w:line="300" w:lineRule="atLeast"/>
        <w:jc w:val="both"/>
        <w:rPr>
          <w:rFonts w:asciiTheme="minorHAnsi" w:hAnsiTheme="minorHAnsi" w:cstheme="minorHAnsi"/>
          <w:color w:val="000000"/>
          <w:sz w:val="36"/>
          <w:szCs w:val="22"/>
        </w:rPr>
      </w:pPr>
    </w:p>
    <w:p w:rsidR="00117AFE" w:rsidRPr="00117AFE" w:rsidRDefault="00117AFE" w:rsidP="00117AFE">
      <w:pPr>
        <w:pStyle w:val="NormaleWeb"/>
        <w:shd w:val="clear" w:color="auto" w:fill="FFFFFF"/>
        <w:spacing w:line="300" w:lineRule="atLeast"/>
        <w:jc w:val="both"/>
        <w:rPr>
          <w:rFonts w:asciiTheme="minorHAnsi" w:hAnsiTheme="minorHAnsi" w:cstheme="minorHAnsi"/>
          <w:color w:val="000000"/>
          <w:sz w:val="22"/>
          <w:szCs w:val="22"/>
        </w:rPr>
      </w:pPr>
      <w:r>
        <w:rPr>
          <w:rFonts w:asciiTheme="minorHAnsi" w:hAnsiTheme="minorHAnsi" w:cstheme="minorHAnsi"/>
          <w:color w:val="000000"/>
          <w:sz w:val="36"/>
          <w:szCs w:val="22"/>
        </w:rPr>
        <w:t>1.</w:t>
      </w:r>
      <w:r>
        <w:rPr>
          <w:rFonts w:asciiTheme="minorHAnsi" w:hAnsiTheme="minorHAnsi" w:cstheme="minorHAnsi"/>
          <w:color w:val="000000"/>
          <w:sz w:val="36"/>
          <w:szCs w:val="22"/>
        </w:rPr>
        <w:t>4</w:t>
      </w:r>
    </w:p>
    <w:p w:rsidR="00117AFE" w:rsidRPr="00117AFE" w:rsidRDefault="00117AFE" w:rsidP="00117AFE">
      <w:pPr>
        <w:pStyle w:val="NormaleWeb"/>
        <w:shd w:val="clear" w:color="auto" w:fill="FFFFFF"/>
        <w:spacing w:after="0"/>
        <w:jc w:val="both"/>
        <w:rPr>
          <w:rFonts w:asciiTheme="minorHAnsi" w:hAnsiTheme="minorHAnsi" w:cstheme="minorHAnsi"/>
          <w:color w:val="000000"/>
          <w:sz w:val="22"/>
          <w:szCs w:val="22"/>
        </w:rPr>
      </w:pPr>
      <w:r w:rsidRPr="00117AFE">
        <w:rPr>
          <w:rFonts w:asciiTheme="minorHAnsi" w:hAnsiTheme="minorHAnsi" w:cstheme="minorHAnsi"/>
          <w:color w:val="000000"/>
          <w:sz w:val="22"/>
          <w:szCs w:val="22"/>
        </w:rPr>
        <w:t>Nel Vangelo abbiamo ascoltato che Gesù, mentre sta andando a Gerusalemme, si ferma in una casa – quella di Marta, Maria e Lazzaro – che lo accoglie. Di passaggio, entra nella loro casa per stare con loro; le due donne accolgono colui che sanno è capace di commuoversi. Le molte occupazioni ci fanno essere come Marta: attivi, distratti, sempre di corsa di qua e di là... ma spesso siamo anche come Maria: davanti a un bel paesaggio, o un video che ci manda un amico nel cellulare, ci fermiamo a riflettere, in ascolto</w:t>
      </w:r>
      <w:r>
        <w:rPr>
          <w:rFonts w:asciiTheme="minorHAnsi" w:hAnsiTheme="minorHAnsi" w:cstheme="minorHAnsi"/>
          <w:color w:val="000000"/>
          <w:sz w:val="22"/>
          <w:szCs w:val="22"/>
        </w:rPr>
        <w:t xml:space="preserve">. […] </w:t>
      </w:r>
      <w:r w:rsidRPr="00117AFE">
        <w:rPr>
          <w:rFonts w:asciiTheme="minorHAnsi" w:hAnsiTheme="minorHAnsi" w:cstheme="minorHAnsi"/>
          <w:color w:val="000000"/>
          <w:sz w:val="22"/>
          <w:szCs w:val="22"/>
        </w:rPr>
        <w:t xml:space="preserve">Gesù vuole entrare nella nostra casa: nella tua casa, nella mia casa, nel cuore di ognuno di noi; Gesù vedrà le nostre preoccupazioni, il nostro andare di corsa, come ha fatto con Marta... e aspetterà che lo ascoltiamo come Maria: che, in mezzo </w:t>
      </w:r>
      <w:r w:rsidRPr="00117AFE">
        <w:rPr>
          <w:rFonts w:asciiTheme="minorHAnsi" w:hAnsiTheme="minorHAnsi" w:cstheme="minorHAnsi"/>
          <w:color w:val="000000"/>
          <w:sz w:val="22"/>
          <w:szCs w:val="22"/>
        </w:rPr>
        <w:lastRenderedPageBreak/>
        <w:t>a tutte le faccende, abbiamo il coraggio di affidarci a Lui. Che siano giorni per Gesù, dedicati ad ascoltarci, a riceverlo in quelli con cui condivido la casa, la strada, il gruppo, la scuola.</w:t>
      </w:r>
    </w:p>
    <w:p w:rsidR="00117AFE" w:rsidRPr="00117AFE" w:rsidRDefault="00117AFE" w:rsidP="00117AFE">
      <w:pPr>
        <w:pStyle w:val="NormaleWeb"/>
        <w:shd w:val="clear" w:color="auto" w:fill="FFFFFF"/>
        <w:spacing w:after="0"/>
        <w:jc w:val="both"/>
        <w:rPr>
          <w:rFonts w:asciiTheme="minorHAnsi" w:hAnsiTheme="minorHAnsi" w:cstheme="minorHAnsi"/>
          <w:color w:val="000000"/>
          <w:sz w:val="22"/>
          <w:szCs w:val="22"/>
        </w:rPr>
      </w:pPr>
      <w:r w:rsidRPr="00117AFE">
        <w:rPr>
          <w:rFonts w:asciiTheme="minorHAnsi" w:hAnsiTheme="minorHAnsi" w:cstheme="minorHAnsi"/>
          <w:color w:val="000000"/>
          <w:sz w:val="22"/>
          <w:szCs w:val="22"/>
        </w:rPr>
        <w:t>E chi accoglie Gesù, impara ad amare come Gesù. Allora Lui ci chiede se vogliamo una vita piena. E io nel nome di Lui vi chiedo: vuoi, volete voi una vita piena? Comincia da questo momento a lasciarti commuovere! Perché la felicità germoglia e sboccia nella misericordia: questa è la sua risposta, questo è il suo invito, la sua sfida, la sua avventura: la misericordia. La misericordia ha sempre un volto giovane; come quello di Maria di Betania, seduta ai piedi di Gesù come discepola, che ama ascoltarlo perché sa che lì c’è la pace. Come il volto di Maria di Nazareth, lanciata con il suo “sì” nell’avventura della misericordia, e che sarà chiamata beata per tutte le generazioni, chiamata da tutti noi “la Madre della Misericordia”.</w:t>
      </w:r>
    </w:p>
    <w:p w:rsidR="00117AFE" w:rsidRPr="00117AFE" w:rsidRDefault="00117AFE" w:rsidP="006B7D87">
      <w:pPr>
        <w:pStyle w:val="NormaleWeb"/>
        <w:shd w:val="clear" w:color="auto" w:fill="FFFFFF"/>
        <w:jc w:val="both"/>
        <w:rPr>
          <w:rFonts w:asciiTheme="minorHAnsi" w:hAnsiTheme="minorHAnsi" w:cstheme="minorHAnsi"/>
          <w:color w:val="000000"/>
          <w:sz w:val="22"/>
          <w:szCs w:val="22"/>
        </w:rPr>
      </w:pPr>
      <w:r w:rsidRPr="00117AFE">
        <w:rPr>
          <w:rFonts w:asciiTheme="minorHAnsi" w:hAnsiTheme="minorHAnsi" w:cstheme="minorHAnsi"/>
          <w:color w:val="000000"/>
          <w:sz w:val="22"/>
          <w:szCs w:val="22"/>
        </w:rPr>
        <w:t xml:space="preserve">Allora tutti insieme, chiediamo al Signore – ognuno ripeta nel suo cuore in silenzio -: Signore, lanciaci nell’avventura della misericordia! Lanciaci nell’avventura di costruire ponti e abbattere muri (siano recinti o reti); lanciaci nell’avventura di soccorrere il povero, chi si sente solo e abbandonato, chi non trova più un senso per la sua vita. Lanciaci ad accompagnare coloro che non ti conoscono e dire loro lentamente e con tanto rispetto il tuo Nome, il perché della mia fede. Spingici, come Maria di Betania, all’ascolto di coloro che non comprendiamo, di quelli che vengono da altre culture, altri popoli, anche di quelli che temiamo perché crediamo che possono farci del male. Fa’ che volgiamo il nostro sguardo, come Maria di Nazareth con Elisabetta, che volgiamo i nostri sguardi ai nostri anziani, ai nostri nonni, per imparare dalla loro saggezza. </w:t>
      </w:r>
      <w:r w:rsidR="00937559">
        <w:rPr>
          <w:rFonts w:asciiTheme="minorHAnsi" w:hAnsiTheme="minorHAnsi" w:cstheme="minorHAnsi"/>
          <w:color w:val="000000"/>
          <w:sz w:val="22"/>
          <w:szCs w:val="22"/>
        </w:rPr>
        <w:t>[…]</w:t>
      </w:r>
      <w:bookmarkStart w:id="0" w:name="_GoBack"/>
      <w:bookmarkEnd w:id="0"/>
    </w:p>
    <w:p w:rsidR="00402722" w:rsidRPr="003D0B96" w:rsidRDefault="00117AFE" w:rsidP="00117AFE">
      <w:pPr>
        <w:pStyle w:val="NormaleWeb"/>
        <w:shd w:val="clear" w:color="auto" w:fill="FFFFFF"/>
        <w:spacing w:before="0" w:beforeAutospacing="0" w:after="0" w:afterAutospacing="0"/>
        <w:jc w:val="both"/>
        <w:rPr>
          <w:rFonts w:asciiTheme="minorHAnsi" w:hAnsiTheme="minorHAnsi" w:cstheme="minorHAnsi"/>
        </w:rPr>
      </w:pPr>
      <w:r w:rsidRPr="00117AFE">
        <w:rPr>
          <w:rFonts w:asciiTheme="minorHAnsi" w:hAnsiTheme="minorHAnsi" w:cstheme="minorHAnsi"/>
          <w:color w:val="000000"/>
          <w:sz w:val="22"/>
          <w:szCs w:val="22"/>
        </w:rPr>
        <w:t>Eccoci, Signore! Mandaci a condividere il tuo Amore Misericordioso, vogliamo affermare che la vita è piena quando la si vive a partire dalla misericordia, e che questa è la parte migliore, è la parte più dolce, è la parte che mai ci sarà tolta. Amen.</w:t>
      </w:r>
    </w:p>
    <w:sectPr w:rsidR="00402722" w:rsidRPr="003D0B9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651"/>
    <w:rsid w:val="00117AFE"/>
    <w:rsid w:val="00162651"/>
    <w:rsid w:val="003A296F"/>
    <w:rsid w:val="003C63A9"/>
    <w:rsid w:val="003D0B96"/>
    <w:rsid w:val="00402722"/>
    <w:rsid w:val="006B7D87"/>
    <w:rsid w:val="00937559"/>
    <w:rsid w:val="00955152"/>
    <w:rsid w:val="00AF1D83"/>
    <w:rsid w:val="00D34601"/>
    <w:rsid w:val="00D90C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02D46"/>
  <w15:chartTrackingRefBased/>
  <w15:docId w15:val="{030729F7-AAB4-4E3D-9CBD-FD4CE079B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6265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162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17728">
      <w:bodyDiv w:val="1"/>
      <w:marLeft w:val="0"/>
      <w:marRight w:val="0"/>
      <w:marTop w:val="0"/>
      <w:marBottom w:val="0"/>
      <w:divBdr>
        <w:top w:val="none" w:sz="0" w:space="0" w:color="auto"/>
        <w:left w:val="none" w:sz="0" w:space="0" w:color="auto"/>
        <w:bottom w:val="none" w:sz="0" w:space="0" w:color="auto"/>
        <w:right w:val="none" w:sz="0" w:space="0" w:color="auto"/>
      </w:divBdr>
    </w:div>
    <w:div w:id="1603681980">
      <w:bodyDiv w:val="1"/>
      <w:marLeft w:val="0"/>
      <w:marRight w:val="0"/>
      <w:marTop w:val="0"/>
      <w:marBottom w:val="0"/>
      <w:divBdr>
        <w:top w:val="none" w:sz="0" w:space="0" w:color="auto"/>
        <w:left w:val="none" w:sz="0" w:space="0" w:color="auto"/>
        <w:bottom w:val="none" w:sz="0" w:space="0" w:color="auto"/>
        <w:right w:val="none" w:sz="0" w:space="0" w:color="auto"/>
      </w:divBdr>
    </w:div>
    <w:div w:id="1723478561">
      <w:bodyDiv w:val="1"/>
      <w:marLeft w:val="0"/>
      <w:marRight w:val="0"/>
      <w:marTop w:val="0"/>
      <w:marBottom w:val="0"/>
      <w:divBdr>
        <w:top w:val="none" w:sz="0" w:space="0" w:color="auto"/>
        <w:left w:val="none" w:sz="0" w:space="0" w:color="auto"/>
        <w:bottom w:val="none" w:sz="0" w:space="0" w:color="auto"/>
        <w:right w:val="none" w:sz="0" w:space="0" w:color="auto"/>
      </w:divBdr>
    </w:div>
    <w:div w:id="1754162981">
      <w:bodyDiv w:val="1"/>
      <w:marLeft w:val="0"/>
      <w:marRight w:val="0"/>
      <w:marTop w:val="0"/>
      <w:marBottom w:val="0"/>
      <w:divBdr>
        <w:top w:val="none" w:sz="0" w:space="0" w:color="auto"/>
        <w:left w:val="none" w:sz="0" w:space="0" w:color="auto"/>
        <w:bottom w:val="none" w:sz="0" w:space="0" w:color="auto"/>
        <w:right w:val="none" w:sz="0" w:space="0" w:color="auto"/>
      </w:divBdr>
    </w:div>
    <w:div w:id="1788349114">
      <w:bodyDiv w:val="1"/>
      <w:marLeft w:val="0"/>
      <w:marRight w:val="0"/>
      <w:marTop w:val="0"/>
      <w:marBottom w:val="0"/>
      <w:divBdr>
        <w:top w:val="none" w:sz="0" w:space="0" w:color="auto"/>
        <w:left w:val="none" w:sz="0" w:space="0" w:color="auto"/>
        <w:bottom w:val="none" w:sz="0" w:space="0" w:color="auto"/>
        <w:right w:val="none" w:sz="0" w:space="0" w:color="auto"/>
      </w:divBdr>
    </w:div>
    <w:div w:id="192363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1820</Words>
  <Characters>10379</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 Panniello</dc:creator>
  <cp:keywords/>
  <dc:description/>
  <cp:lastModifiedBy>Vito Panniello</cp:lastModifiedBy>
  <cp:revision>2</cp:revision>
  <dcterms:created xsi:type="dcterms:W3CDTF">2016-09-15T17:27:00Z</dcterms:created>
  <dcterms:modified xsi:type="dcterms:W3CDTF">2016-09-15T17:27:00Z</dcterms:modified>
</cp:coreProperties>
</file>